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9B6EC9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9B6EC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9B6EC9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9B6EC9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32048F45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9B6EC9">
        <w:rPr>
          <w:rFonts w:cstheme="minorHAnsi"/>
          <w:b/>
          <w:bCs/>
          <w:color w:val="000000" w:themeColor="text1"/>
        </w:rPr>
        <w:t>CYBER SECURITY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5B57E59D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9B6EC9">
        <w:rPr>
          <w:rFonts w:eastAsia="Calibri" w:cstheme="minorHAnsi"/>
          <w:b/>
          <w:bCs/>
          <w:color w:val="000000" w:themeColor="text1"/>
          <w:sz w:val="22"/>
          <w:szCs w:val="22"/>
        </w:rPr>
        <w:t>11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B6EC9">
        <w:rPr>
          <w:rFonts w:cstheme="minorHAnsi"/>
          <w:sz w:val="20"/>
          <w:szCs w:val="20"/>
        </w:rPr>
      </w:r>
      <w:r w:rsidR="009B6EC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B6EC9">
        <w:rPr>
          <w:rFonts w:cstheme="minorHAnsi"/>
          <w:sz w:val="20"/>
          <w:szCs w:val="20"/>
        </w:rPr>
      </w:r>
      <w:r w:rsidR="009B6EC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B6EC9">
        <w:rPr>
          <w:rFonts w:cstheme="minorHAnsi"/>
          <w:sz w:val="20"/>
          <w:szCs w:val="20"/>
        </w:rPr>
      </w:r>
      <w:r w:rsidR="009B6EC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9B6EC9">
        <w:rPr>
          <w:rFonts w:cstheme="minorHAnsi"/>
          <w:sz w:val="20"/>
          <w:szCs w:val="20"/>
        </w:rPr>
      </w:r>
      <w:r w:rsidR="009B6EC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34CEE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7D6B41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C9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2024-08-01T15:33:00Z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