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1B3D233B" w:rsidR="130D815C" w:rsidRPr="00397A64" w:rsidRDefault="00CB68A4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6B79D" wp14:editId="754BA217">
                <wp:simplePos x="0" y="0"/>
                <wp:positionH relativeFrom="column">
                  <wp:posOffset>-690880</wp:posOffset>
                </wp:positionH>
                <wp:positionV relativeFrom="paragraph">
                  <wp:posOffset>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0E3AB7" w14:textId="77777777" w:rsidR="00CB68A4" w:rsidRDefault="00CB68A4" w:rsidP="00CB68A4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6EF4A03" w14:textId="77777777" w:rsidR="00CB68A4" w:rsidRPr="00D157F4" w:rsidRDefault="00CB68A4" w:rsidP="00CB68A4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4F70C29" w14:textId="77777777" w:rsidR="00CB68A4" w:rsidRPr="0026473B" w:rsidRDefault="00CB68A4" w:rsidP="00CB68A4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449A6E24" w14:textId="77777777" w:rsidR="00CB68A4" w:rsidRDefault="00CB68A4" w:rsidP="00CB68A4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269B256A" wp14:editId="28F70FFA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802E9F" w14:textId="77777777" w:rsidR="00CB68A4" w:rsidRDefault="00CB68A4" w:rsidP="00CB68A4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178977E9" w14:textId="77777777" w:rsidR="00CB68A4" w:rsidRPr="002D7FFD" w:rsidRDefault="00C03D8D" w:rsidP="00CB68A4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CB68A4">
                              <w:br/>
                            </w:r>
                            <w:hyperlink r:id="rId12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CB68A4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0FC9D9B9" w14:textId="77777777" w:rsidR="00CB68A4" w:rsidRPr="002D7FFD" w:rsidRDefault="00CB68A4" w:rsidP="00CB68A4">
                            <w:pPr>
                              <w:pStyle w:val="InfoITS"/>
                            </w:pPr>
                          </w:p>
                          <w:p w14:paraId="4DB24AE6" w14:textId="77777777" w:rsidR="00CB68A4" w:rsidRPr="00A41691" w:rsidRDefault="00C03D8D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CB68A4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4BF03857" w14:textId="77777777" w:rsidR="00CB68A4" w:rsidRPr="00A41691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59AE32D4" w14:textId="77777777" w:rsidR="00CB68A4" w:rsidRPr="004F1BEE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0AE0C4F6" w14:textId="77777777" w:rsidR="00CB68A4" w:rsidRPr="00553758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6BF0D1F4" w14:textId="77777777" w:rsidR="00CB68A4" w:rsidRPr="004834B0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10B36D83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4E7CF568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ADF872D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5C518E81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3FD4DDCE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+39 011 6058311 </w:t>
                            </w:r>
                            <w:proofErr w:type="spellStart"/>
                            <w:r w:rsidRPr="00553758">
                              <w:rPr>
                                <w:lang w:val="it-IT"/>
                              </w:rPr>
                              <w:t>r.a.</w:t>
                            </w:r>
                            <w:proofErr w:type="spellEnd"/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644DF3B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D8C7394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303AA70B" w14:textId="77777777" w:rsidR="00CB68A4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55272643" w14:textId="77777777" w:rsidR="00CB68A4" w:rsidRDefault="00CB68A4" w:rsidP="00CB68A4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59F3CD4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6B79D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.4pt;margin-top:0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" fillcolor="white [3201]" stroked="f" strokeweight=".5pt">
                <v:textbox>
                  <w:txbxContent>
                    <w:p w14:paraId="220E3AB7" w14:textId="77777777" w:rsidR="00CB68A4" w:rsidRDefault="00CB68A4" w:rsidP="00CB68A4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6EF4A03" w14:textId="77777777" w:rsidR="00CB68A4" w:rsidRPr="00D157F4" w:rsidRDefault="00CB68A4" w:rsidP="00CB68A4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4F70C29" w14:textId="77777777" w:rsidR="00CB68A4" w:rsidRPr="0026473B" w:rsidRDefault="00CB68A4" w:rsidP="00CB68A4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449A6E24" w14:textId="77777777" w:rsidR="00CB68A4" w:rsidRDefault="00CB68A4" w:rsidP="00CB68A4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269B256A" wp14:editId="28F70FFA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802E9F" w14:textId="77777777" w:rsidR="00CB68A4" w:rsidRDefault="00CB68A4" w:rsidP="00CB68A4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178977E9" w14:textId="77777777" w:rsidR="00CB68A4" w:rsidRPr="002D7FFD" w:rsidRDefault="00C03D8D" w:rsidP="00CB68A4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CB68A4">
                        <w:br/>
                      </w:r>
                      <w:hyperlink r:id="rId15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CB68A4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0FC9D9B9" w14:textId="77777777" w:rsidR="00CB68A4" w:rsidRPr="002D7FFD" w:rsidRDefault="00CB68A4" w:rsidP="00CB68A4">
                      <w:pPr>
                        <w:pStyle w:val="InfoITS"/>
                      </w:pPr>
                    </w:p>
                    <w:p w14:paraId="4DB24AE6" w14:textId="77777777" w:rsidR="00CB68A4" w:rsidRPr="00A41691" w:rsidRDefault="00C03D8D" w:rsidP="00CB68A4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CB68A4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4BF03857" w14:textId="77777777" w:rsidR="00CB68A4" w:rsidRPr="00A41691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59AE32D4" w14:textId="77777777" w:rsidR="00CB68A4" w:rsidRPr="004F1BEE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0AE0C4F6" w14:textId="77777777" w:rsidR="00CB68A4" w:rsidRPr="00553758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6BF0D1F4" w14:textId="77777777" w:rsidR="00CB68A4" w:rsidRPr="004834B0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10B36D83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4E7CF568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ADF872D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5C518E81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3FD4DDCE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+39 011 6058311 </w:t>
                      </w:r>
                      <w:proofErr w:type="spellStart"/>
                      <w:r w:rsidRPr="00553758">
                        <w:rPr>
                          <w:lang w:val="it-IT"/>
                        </w:rPr>
                        <w:t>r.a.</w:t>
                      </w:r>
                      <w:proofErr w:type="spellEnd"/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644DF3B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D8C7394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303AA70B" w14:textId="77777777" w:rsidR="00CB68A4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55272643" w14:textId="77777777" w:rsidR="00CB68A4" w:rsidRDefault="00CB68A4" w:rsidP="00CB68A4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59F3CD4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CD2870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2</w:t>
      </w:r>
    </w:p>
    <w:p w14:paraId="51A69D6A" w14:textId="0575BEDC" w:rsidR="130D815C" w:rsidRPr="00397A64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</w:p>
    <w:p w14:paraId="568C2B44" w14:textId="77777777" w:rsidR="00365FC7" w:rsidRPr="00397A64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7777777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DICHIARAZIONI RELATIVE AL TITOLARE EFFETTIVO </w:t>
      </w:r>
    </w:p>
    <w:p w14:paraId="6F6E68A9" w14:textId="081C05D1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rilasciate ai sensi dell’art. 52 del </w:t>
      </w:r>
      <w:proofErr w:type="spellStart"/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D.Lgs.</w:t>
      </w:r>
      <w:proofErr w:type="spellEnd"/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n. 36/2023 </w:t>
      </w:r>
    </w:p>
    <w:p w14:paraId="79B21A78" w14:textId="4BED9A90" w:rsidR="00042DEA" w:rsidRPr="00397A64" w:rsidRDefault="000228CA" w:rsidP="00042DEA">
      <w:pPr>
        <w:jc w:val="center"/>
        <w:rPr>
          <w:rFonts w:eastAsia="Calibri" w:cstheme="minorHAnsi"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e </w: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degli artt. 46 e 47 del D.P.R. 445/2000</w:t>
      </w:r>
    </w:p>
    <w:p w14:paraId="4C790C2C" w14:textId="64648C48" w:rsidR="00682EE1" w:rsidRPr="00397A64" w:rsidRDefault="00682EE1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(da compilare solo da</w:t>
      </w:r>
      <w:r w:rsidR="005C1C3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 xml:space="preserve">i concorrenti </w:t>
      </w: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enti giuridici diversi da persone fisiche)</w:t>
      </w:r>
    </w:p>
    <w:p w14:paraId="1C8C03E4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0DB67F65" w14:textId="16C19350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D41F220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55F28473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53D00CEA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77A846F1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14D34B15" w14:textId="24DE9D2A" w:rsidR="00903564" w:rsidRPr="00397A64" w:rsidRDefault="003B1DB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EB4115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EB411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397A64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4115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397A64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397A64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  <w:r w:rsidR="00397A64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CUP </w:t>
      </w:r>
      <w:r w:rsidR="00397A64" w:rsidRPr="00845FC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</w:t>
      </w:r>
      <w:r w:rsidR="005D6E09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0FD9444C" w14:textId="1D1DCDA3" w:rsidR="004734DE" w:rsidRPr="00397A64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2EF7CA90" w14:textId="77777777" w:rsidR="00C03D8D" w:rsidRPr="00C03D8D" w:rsidRDefault="00C03D8D" w:rsidP="00C03D8D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  <w:lang w:eastAsia="it-IT"/>
        </w:rPr>
      </w:pPr>
    </w:p>
    <w:p w14:paraId="7322CEBA" w14:textId="77777777" w:rsidR="00C03D8D" w:rsidRPr="00C03D8D" w:rsidRDefault="00C03D8D" w:rsidP="00C03D8D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  <w:lang w:eastAsia="it-IT"/>
        </w:rPr>
      </w:pPr>
      <w:r w:rsidRPr="00C03D8D">
        <w:rPr>
          <w:rFonts w:eastAsia="Calibri" w:cstheme="minorHAnsi"/>
          <w:b/>
          <w:bCs/>
          <w:color w:val="000000" w:themeColor="text1"/>
          <w:sz w:val="22"/>
          <w:szCs w:val="22"/>
          <w:lang w:eastAsia="it-IT"/>
        </w:rPr>
        <w:t>AREA “ANALISI DATI</w:t>
      </w:r>
      <w:r w:rsidRPr="00C03D8D">
        <w:rPr>
          <w:rFonts w:eastAsia="Times New Roman" w:cstheme="minorHAnsi"/>
          <w:b/>
          <w:bCs/>
          <w:color w:val="000000" w:themeColor="text1"/>
          <w:lang w:eastAsia="it-IT"/>
        </w:rPr>
        <w:t>”</w:t>
      </w:r>
    </w:p>
    <w:p w14:paraId="19619C4D" w14:textId="77777777" w:rsidR="00C03D8D" w:rsidRPr="00C03D8D" w:rsidRDefault="00C03D8D" w:rsidP="00C03D8D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  <w:lang w:eastAsia="it-IT"/>
        </w:rPr>
      </w:pPr>
    </w:p>
    <w:p w14:paraId="50B5EAA6" w14:textId="77777777" w:rsidR="00C03D8D" w:rsidRPr="00C03D8D" w:rsidRDefault="00C03D8D" w:rsidP="00C03D8D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  <w:lang w:eastAsia="it-IT"/>
        </w:rPr>
      </w:pPr>
      <w:r w:rsidRPr="00C03D8D">
        <w:rPr>
          <w:rFonts w:eastAsia="Calibri" w:cstheme="minorHAnsi"/>
          <w:b/>
          <w:bCs/>
          <w:color w:val="000000" w:themeColor="text1"/>
          <w:sz w:val="22"/>
          <w:szCs w:val="22"/>
          <w:lang w:eastAsia="it-IT"/>
        </w:rPr>
        <w:t>SUDDIVISA IN N. 12 LOTTI (UNITÀ FORMATIVE)</w:t>
      </w: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50F2F6BA" w14:textId="77777777" w:rsidR="000D5E58" w:rsidRPr="004D79AC" w:rsidRDefault="000D5E58" w:rsidP="00365FC7">
      <w:pPr>
        <w:jc w:val="center"/>
        <w:rPr>
          <w:rFonts w:eastAsia="Calibri" w:cstheme="minorHAnsi"/>
          <w:b/>
          <w:bCs/>
          <w:color w:val="000000" w:themeColor="text1"/>
          <w:sz w:val="18"/>
          <w:szCs w:val="18"/>
        </w:rPr>
      </w:pPr>
    </w:p>
    <w:p w14:paraId="34902A3D" w14:textId="4204599E" w:rsidR="641D269E" w:rsidRPr="004207C8" w:rsidRDefault="641D269E" w:rsidP="00560A7C">
      <w:pPr>
        <w:snapToGrid w:val="0"/>
        <w:spacing w:after="120"/>
        <w:jc w:val="both"/>
        <w:rPr>
          <w:rFonts w:eastAsia="Calibri" w:cstheme="minorHAnsi"/>
          <w:color w:val="000000" w:themeColor="text1"/>
          <w:sz w:val="16"/>
          <w:szCs w:val="16"/>
        </w:rPr>
      </w:pPr>
    </w:p>
    <w:p w14:paraId="245510DC" w14:textId="77777777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, nato/a </w:t>
      </w:r>
      <w:proofErr w:type="spellStart"/>
      <w:r w:rsidRPr="005954EB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5954EB">
        <w:rPr>
          <w:rFonts w:asciiTheme="minorHAnsi" w:hAnsiTheme="minorHAnsi" w:cstheme="minorHAnsi"/>
          <w:sz w:val="20"/>
          <w:szCs w:val="20"/>
        </w:rPr>
        <w:t xml:space="preserve">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30C361BC" w14:textId="77777777" w:rsidR="003771A4" w:rsidRPr="00003842" w:rsidRDefault="00397A64" w:rsidP="003771A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C03D8D">
        <w:rPr>
          <w:rFonts w:cstheme="minorHAnsi"/>
          <w:sz w:val="20"/>
          <w:szCs w:val="20"/>
        </w:rPr>
      </w:r>
      <w:r w:rsidR="00C03D8D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07E23062" w14:textId="52893D11" w:rsidR="00397A64" w:rsidRPr="00003842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C03D8D">
        <w:rPr>
          <w:rFonts w:cstheme="minorHAnsi"/>
          <w:sz w:val="20"/>
          <w:szCs w:val="20"/>
        </w:rPr>
      </w:r>
      <w:r w:rsidR="00C03D8D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B66D089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C03D8D">
        <w:rPr>
          <w:rFonts w:cstheme="minorHAnsi"/>
          <w:sz w:val="20"/>
          <w:szCs w:val="20"/>
        </w:rPr>
      </w:r>
      <w:r w:rsidR="00C03D8D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025ABC57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C03D8D">
        <w:rPr>
          <w:rFonts w:cstheme="minorHAnsi"/>
          <w:sz w:val="20"/>
          <w:szCs w:val="20"/>
        </w:rPr>
      </w:r>
      <w:r w:rsidR="00C03D8D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6DF7FB4B" w14:textId="7473A9AF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4F2B0B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4F2B0B" w:rsidRP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="00537639"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="00537639"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 xml:space="preserve">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0E2A2647" w14:textId="16C02C97" w:rsidR="0096443F" w:rsidRPr="00397A64" w:rsidRDefault="0096443F" w:rsidP="00397A64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lastRenderedPageBreak/>
        <w:t>DICHIARA</w:t>
      </w:r>
    </w:p>
    <w:p w14:paraId="62FBCEA0" w14:textId="3BB522A6" w:rsidR="0096443F" w:rsidRPr="00397A64" w:rsidRDefault="0096443F" w:rsidP="00784959">
      <w:pPr>
        <w:spacing w:after="120"/>
        <w:jc w:val="both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ai sensi degli artt. 46 e 47, 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D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.P.R. n. 445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/2000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, consapevole che le falsità in atti e le dichiarazioni mendaci comportano l’applicazione delle sanzioni penali previste dall’art. 76 e la decadenza dai benefici eventualmente ottenuti ai sensi dell’art. 75 del medesimo decreto,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8783"/>
      </w:tblGrid>
      <w:tr w:rsidR="0096443F" w:rsidRPr="00397A64" w14:paraId="19606345" w14:textId="77777777" w:rsidTr="0096443F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30D55238" w14:textId="10F1344C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4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03D8D">
              <w:rPr>
                <w:rFonts w:cstheme="minorHAnsi"/>
                <w:sz w:val="20"/>
                <w:szCs w:val="20"/>
              </w:rPr>
            </w:r>
            <w:r w:rsidR="00C03D8D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640" w:type="dxa"/>
            <w:shd w:val="clear" w:color="auto" w:fill="auto"/>
            <w:vAlign w:val="center"/>
          </w:tcPr>
          <w:p w14:paraId="02BFF681" w14:textId="3942DFE2" w:rsidR="0096443F" w:rsidRPr="00397A64" w:rsidRDefault="0096443F" w:rsidP="00D3671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Di essere l’unico titolare effettivo</w:t>
            </w:r>
            <w:r w:rsidR="00F6324D" w:rsidRPr="00397A64">
              <w:rPr>
                <w:rFonts w:cstheme="minorHAnsi"/>
                <w:sz w:val="20"/>
                <w:szCs w:val="20"/>
              </w:rPr>
              <w:t xml:space="preserve"> (</w:t>
            </w:r>
            <w:r w:rsidR="00F6324D"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1"/>
            </w:r>
            <w:r w:rsidR="00F6324D" w:rsidRPr="00397A64">
              <w:rPr>
                <w:rFonts w:cstheme="minorHAnsi"/>
                <w:sz w:val="20"/>
                <w:szCs w:val="20"/>
              </w:rPr>
              <w:t>)</w:t>
            </w:r>
            <w:r w:rsidRPr="00397A64">
              <w:rPr>
                <w:rFonts w:cstheme="minorHAnsi"/>
                <w:sz w:val="20"/>
                <w:szCs w:val="20"/>
              </w:rPr>
              <w:t xml:space="preserve"> del</w:t>
            </w:r>
            <w:r w:rsidR="005C1C34">
              <w:rPr>
                <w:rFonts w:cstheme="minorHAnsi"/>
                <w:sz w:val="20"/>
                <w:szCs w:val="20"/>
              </w:rPr>
              <w:t xml:space="preserve">l’Offerente </w:t>
            </w:r>
            <w:r w:rsidRPr="00397A64">
              <w:rPr>
                <w:rFonts w:cstheme="minorHAnsi"/>
                <w:sz w:val="20"/>
                <w:szCs w:val="20"/>
              </w:rPr>
              <w:t>sopra indicato</w:t>
            </w:r>
          </w:p>
        </w:tc>
      </w:tr>
      <w:tr w:rsidR="0096443F" w:rsidRPr="00397A64" w14:paraId="0EF1D349" w14:textId="77777777" w:rsidTr="00E207EE">
        <w:trPr>
          <w:trHeight w:val="626"/>
        </w:trPr>
        <w:tc>
          <w:tcPr>
            <w:tcW w:w="709" w:type="dxa"/>
            <w:shd w:val="clear" w:color="auto" w:fill="auto"/>
            <w:vAlign w:val="center"/>
          </w:tcPr>
          <w:p w14:paraId="21CD0E96" w14:textId="1C16F90B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5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03D8D">
              <w:rPr>
                <w:rFonts w:cstheme="minorHAnsi"/>
                <w:sz w:val="20"/>
                <w:szCs w:val="20"/>
              </w:rPr>
            </w:r>
            <w:r w:rsidR="00C03D8D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40" w:type="dxa"/>
            <w:shd w:val="clear" w:color="auto" w:fill="auto"/>
            <w:vAlign w:val="center"/>
          </w:tcPr>
          <w:p w14:paraId="6370940C" w14:textId="5F23BED2" w:rsidR="0096443F" w:rsidRPr="00397A64" w:rsidRDefault="0096443F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Che non esiste un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>dal momento che (</w:t>
            </w:r>
            <w:r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2"/>
            </w:r>
            <w:r w:rsidRPr="00397A64">
              <w:rPr>
                <w:rFonts w:cstheme="minorHAnsi"/>
                <w:sz w:val="20"/>
                <w:szCs w:val="20"/>
              </w:rPr>
              <w:t>)</w:t>
            </w:r>
            <w:r w:rsidR="00E207EE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="00397A64">
              <w:rPr>
                <w:rFonts w:cstheme="minorHAnsi"/>
                <w:sz w:val="20"/>
                <w:szCs w:val="20"/>
              </w:rPr>
              <w:t>_</w:t>
            </w:r>
            <w:r w:rsidR="00E207EE" w:rsidRPr="00397A64">
              <w:rPr>
                <w:rFonts w:cstheme="minorHAnsi"/>
                <w:sz w:val="20"/>
                <w:szCs w:val="20"/>
              </w:rPr>
              <w:t>_________________________</w:t>
            </w:r>
          </w:p>
          <w:p w14:paraId="333DB529" w14:textId="77777777" w:rsidR="00E207EE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1A0E2157" w14:textId="77777777" w:rsid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52B543AB" w14:textId="4CDF3618" w:rsidR="00397A64" w:rsidRP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20414008" w14:textId="3C478F1F" w:rsidR="00E207EE" w:rsidRPr="00397A64" w:rsidRDefault="00E207EE" w:rsidP="005B26A9">
      <w:pPr>
        <w:keepNext/>
        <w:spacing w:before="240" w:after="24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(oppure)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0"/>
      </w:tblGrid>
      <w:tr w:rsidR="00E207EE" w:rsidRPr="00397A64" w14:paraId="4583BCD9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466CF276" w14:textId="6B4D356C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7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03D8D">
              <w:rPr>
                <w:rFonts w:cstheme="minorHAnsi"/>
                <w:sz w:val="20"/>
                <w:szCs w:val="20"/>
              </w:rPr>
            </w:r>
            <w:r w:rsidR="00C03D8D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40" w:type="dxa"/>
            <w:shd w:val="clear" w:color="auto" w:fill="auto"/>
            <w:vAlign w:val="center"/>
          </w:tcPr>
          <w:p w14:paraId="5C9E71E1" w14:textId="5CB68103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essere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 xml:space="preserve">insieme ad altri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tabella successiva)</w:t>
            </w:r>
          </w:p>
        </w:tc>
      </w:tr>
      <w:tr w:rsidR="00E207EE" w:rsidRPr="00397A64" w14:paraId="5E0D8668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69F0B130" w14:textId="2CB190D3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6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03D8D">
              <w:rPr>
                <w:rFonts w:cstheme="minorHAnsi"/>
                <w:sz w:val="20"/>
                <w:szCs w:val="20"/>
              </w:rPr>
            </w:r>
            <w:r w:rsidR="00C03D8D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640" w:type="dxa"/>
            <w:shd w:val="clear" w:color="auto" w:fill="auto"/>
            <w:vAlign w:val="center"/>
          </w:tcPr>
          <w:p w14:paraId="51CA6EE7" w14:textId="21EA2B3B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non essere il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successiva tabella)</w:t>
            </w:r>
          </w:p>
        </w:tc>
      </w:tr>
    </w:tbl>
    <w:p w14:paraId="1F060EA7" w14:textId="77777777" w:rsidR="00E207EE" w:rsidRPr="00397A64" w:rsidRDefault="00E207EE" w:rsidP="00E207EE">
      <w:pPr>
        <w:spacing w:after="120"/>
        <w:contextualSpacing/>
        <w:rPr>
          <w:rFonts w:cstheme="minorHAnsi"/>
          <w:sz w:val="20"/>
          <w:szCs w:val="20"/>
        </w:rPr>
      </w:pPr>
    </w:p>
    <w:p w14:paraId="606D35D0" w14:textId="77777777" w:rsidR="00E207EE" w:rsidRDefault="00E207EE" w:rsidP="001B3959">
      <w:pPr>
        <w:keepNext/>
        <w:spacing w:before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e che i dati del/i titolare/i effettivo/i ovvero del/i contitolare/i sono:</w:t>
      </w:r>
    </w:p>
    <w:p w14:paraId="1E9D08C3" w14:textId="098B310F" w:rsidR="00397A64" w:rsidRPr="00397A64" w:rsidRDefault="00397A64" w:rsidP="00FC1FB6">
      <w:pPr>
        <w:keepNext/>
        <w:spacing w:after="12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(compilare solo se esistono titolari effettivi ulteriori o diversi dal dichiarante)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E207EE" w:rsidRPr="00397A64" w14:paraId="6949971E" w14:textId="77777777" w:rsidTr="00E207EE">
        <w:tc>
          <w:tcPr>
            <w:tcW w:w="2354" w:type="dxa"/>
            <w:shd w:val="clear" w:color="auto" w:fill="auto"/>
          </w:tcPr>
          <w:p w14:paraId="57E2E56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686B7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FF1604A" w14:textId="77777777" w:rsidTr="00E207EE">
        <w:tc>
          <w:tcPr>
            <w:tcW w:w="2354" w:type="dxa"/>
            <w:shd w:val="clear" w:color="auto" w:fill="auto"/>
          </w:tcPr>
          <w:p w14:paraId="47374C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2F7780EA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16996169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153AA8C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66A8808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622533F9" w14:textId="77777777" w:rsidTr="00E207EE">
        <w:tc>
          <w:tcPr>
            <w:tcW w:w="2354" w:type="dxa"/>
            <w:shd w:val="clear" w:color="auto" w:fill="auto"/>
          </w:tcPr>
          <w:p w14:paraId="2A07D85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A044DB1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35CB4BB" w14:textId="77777777" w:rsidTr="00E207EE">
        <w:tc>
          <w:tcPr>
            <w:tcW w:w="2354" w:type="dxa"/>
            <w:shd w:val="clear" w:color="auto" w:fill="auto"/>
          </w:tcPr>
          <w:p w14:paraId="4847CB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565F46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165B027" w14:textId="77777777" w:rsidTr="00E207EE">
        <w:tc>
          <w:tcPr>
            <w:tcW w:w="2354" w:type="dxa"/>
            <w:shd w:val="clear" w:color="auto" w:fill="auto"/>
          </w:tcPr>
          <w:p w14:paraId="068E4A1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BBC49B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4AA9432" w14:textId="77777777" w:rsidTr="00E207EE">
        <w:tc>
          <w:tcPr>
            <w:tcW w:w="2354" w:type="dxa"/>
            <w:shd w:val="clear" w:color="auto" w:fill="auto"/>
          </w:tcPr>
          <w:p w14:paraId="55238F80" w14:textId="563EFB79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 w:rsidR="008A377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5044F857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00F80F74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75938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3D086D6" w14:textId="77777777" w:rsidTr="00E207EE">
        <w:tc>
          <w:tcPr>
            <w:tcW w:w="2354" w:type="dxa"/>
            <w:shd w:val="clear" w:color="auto" w:fill="auto"/>
          </w:tcPr>
          <w:p w14:paraId="1F03E66F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3ABE08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958939C" w14:textId="77777777" w:rsidTr="00E207EE">
        <w:tc>
          <w:tcPr>
            <w:tcW w:w="2354" w:type="dxa"/>
            <w:shd w:val="clear" w:color="auto" w:fill="auto"/>
          </w:tcPr>
          <w:p w14:paraId="11D18ECB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5FCD6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47F0ED6B" w14:textId="77777777" w:rsidTr="00E207EE">
        <w:tc>
          <w:tcPr>
            <w:tcW w:w="2354" w:type="dxa"/>
            <w:shd w:val="clear" w:color="auto" w:fill="auto"/>
          </w:tcPr>
          <w:p w14:paraId="262386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BE47F3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912075B" w14:textId="77777777" w:rsidR="004F2B0B" w:rsidRDefault="004F2B0B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2F87F895" w14:textId="77777777" w:rsidTr="004F2B0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F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55C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80810F8" w14:textId="77777777" w:rsidTr="00C77409">
        <w:tc>
          <w:tcPr>
            <w:tcW w:w="2354" w:type="dxa"/>
            <w:shd w:val="clear" w:color="auto" w:fill="auto"/>
          </w:tcPr>
          <w:p w14:paraId="0E5829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67427D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7CDB39E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149ECC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C0E34B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FDD3407" w14:textId="77777777" w:rsidTr="00C77409">
        <w:tc>
          <w:tcPr>
            <w:tcW w:w="2354" w:type="dxa"/>
            <w:shd w:val="clear" w:color="auto" w:fill="auto"/>
          </w:tcPr>
          <w:p w14:paraId="087FAE9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55959F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BA8D457" w14:textId="77777777" w:rsidTr="00C77409">
        <w:tc>
          <w:tcPr>
            <w:tcW w:w="2354" w:type="dxa"/>
            <w:shd w:val="clear" w:color="auto" w:fill="auto"/>
          </w:tcPr>
          <w:p w14:paraId="1421EA3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4221C6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2C2A733" w14:textId="77777777" w:rsidTr="00C77409">
        <w:tc>
          <w:tcPr>
            <w:tcW w:w="2354" w:type="dxa"/>
            <w:shd w:val="clear" w:color="auto" w:fill="auto"/>
          </w:tcPr>
          <w:p w14:paraId="76E6F28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4F33EF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C5D5061" w14:textId="77777777" w:rsidTr="00C77409">
        <w:tc>
          <w:tcPr>
            <w:tcW w:w="2354" w:type="dxa"/>
            <w:shd w:val="clear" w:color="auto" w:fill="auto"/>
          </w:tcPr>
          <w:p w14:paraId="10952ED7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4632A36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1FB29F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22A559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268E380" w14:textId="77777777" w:rsidTr="00C77409">
        <w:tc>
          <w:tcPr>
            <w:tcW w:w="2354" w:type="dxa"/>
            <w:shd w:val="clear" w:color="auto" w:fill="auto"/>
          </w:tcPr>
          <w:p w14:paraId="62E15D3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AC13D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DD047BC" w14:textId="77777777" w:rsidTr="00C77409">
        <w:tc>
          <w:tcPr>
            <w:tcW w:w="2354" w:type="dxa"/>
            <w:shd w:val="clear" w:color="auto" w:fill="auto"/>
          </w:tcPr>
          <w:p w14:paraId="6CEC9FD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CBD862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35129F1" w14:textId="77777777" w:rsidTr="00C77409">
        <w:tc>
          <w:tcPr>
            <w:tcW w:w="2354" w:type="dxa"/>
            <w:shd w:val="clear" w:color="auto" w:fill="auto"/>
          </w:tcPr>
          <w:p w14:paraId="5A5CA84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B163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375B37EE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BEB97A1" w14:textId="77777777" w:rsidTr="00C77409">
        <w:tc>
          <w:tcPr>
            <w:tcW w:w="2354" w:type="dxa"/>
            <w:shd w:val="clear" w:color="auto" w:fill="auto"/>
          </w:tcPr>
          <w:p w14:paraId="2D664B4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lastRenderedPageBreak/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861D31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7632B62" w14:textId="77777777" w:rsidTr="00C77409">
        <w:tc>
          <w:tcPr>
            <w:tcW w:w="2354" w:type="dxa"/>
            <w:shd w:val="clear" w:color="auto" w:fill="auto"/>
          </w:tcPr>
          <w:p w14:paraId="4824F4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4CD2F2B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53B733C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64AEB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733D729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6742108" w14:textId="77777777" w:rsidTr="00C77409">
        <w:tc>
          <w:tcPr>
            <w:tcW w:w="2354" w:type="dxa"/>
            <w:shd w:val="clear" w:color="auto" w:fill="auto"/>
          </w:tcPr>
          <w:p w14:paraId="52841E8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194D9C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87BE1F8" w14:textId="77777777" w:rsidTr="00C77409">
        <w:tc>
          <w:tcPr>
            <w:tcW w:w="2354" w:type="dxa"/>
            <w:shd w:val="clear" w:color="auto" w:fill="auto"/>
          </w:tcPr>
          <w:p w14:paraId="2023F3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E2FBD3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3AA0E2E" w14:textId="77777777" w:rsidTr="00C77409">
        <w:tc>
          <w:tcPr>
            <w:tcW w:w="2354" w:type="dxa"/>
            <w:shd w:val="clear" w:color="auto" w:fill="auto"/>
          </w:tcPr>
          <w:p w14:paraId="3398B6E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4AD33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D4D3E51" w14:textId="77777777" w:rsidTr="00C77409">
        <w:tc>
          <w:tcPr>
            <w:tcW w:w="2354" w:type="dxa"/>
            <w:shd w:val="clear" w:color="auto" w:fill="auto"/>
          </w:tcPr>
          <w:p w14:paraId="2DEEB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3AD93F6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3B6110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15CE7AE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774B30A" w14:textId="77777777" w:rsidTr="00C77409">
        <w:tc>
          <w:tcPr>
            <w:tcW w:w="2354" w:type="dxa"/>
            <w:shd w:val="clear" w:color="auto" w:fill="auto"/>
          </w:tcPr>
          <w:p w14:paraId="075C79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1BA69A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BBCF50B" w14:textId="77777777" w:rsidTr="00C77409">
        <w:tc>
          <w:tcPr>
            <w:tcW w:w="2354" w:type="dxa"/>
            <w:shd w:val="clear" w:color="auto" w:fill="auto"/>
          </w:tcPr>
          <w:p w14:paraId="0305726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301EBBA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956C9A8" w14:textId="77777777" w:rsidTr="00C77409">
        <w:tc>
          <w:tcPr>
            <w:tcW w:w="2354" w:type="dxa"/>
            <w:shd w:val="clear" w:color="auto" w:fill="auto"/>
          </w:tcPr>
          <w:p w14:paraId="1B1199D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D484A4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7B032ED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AE2F3CC" w14:textId="77777777" w:rsidTr="00C77409">
        <w:tc>
          <w:tcPr>
            <w:tcW w:w="2354" w:type="dxa"/>
            <w:shd w:val="clear" w:color="auto" w:fill="auto"/>
          </w:tcPr>
          <w:p w14:paraId="377C96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1B2293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7894DD0" w14:textId="77777777" w:rsidTr="00C77409">
        <w:tc>
          <w:tcPr>
            <w:tcW w:w="2354" w:type="dxa"/>
            <w:shd w:val="clear" w:color="auto" w:fill="auto"/>
          </w:tcPr>
          <w:p w14:paraId="1FAFBF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344E108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31DDFE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2C74FDE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1F3D238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54F069C" w14:textId="77777777" w:rsidTr="00C77409">
        <w:tc>
          <w:tcPr>
            <w:tcW w:w="2354" w:type="dxa"/>
            <w:shd w:val="clear" w:color="auto" w:fill="auto"/>
          </w:tcPr>
          <w:p w14:paraId="397ACE8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51B9B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0CE1D25" w14:textId="77777777" w:rsidTr="00C77409">
        <w:tc>
          <w:tcPr>
            <w:tcW w:w="2354" w:type="dxa"/>
            <w:shd w:val="clear" w:color="auto" w:fill="auto"/>
          </w:tcPr>
          <w:p w14:paraId="53BD7A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6FFDD0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5F91263" w14:textId="77777777" w:rsidTr="00C77409">
        <w:tc>
          <w:tcPr>
            <w:tcW w:w="2354" w:type="dxa"/>
            <w:shd w:val="clear" w:color="auto" w:fill="auto"/>
          </w:tcPr>
          <w:p w14:paraId="3E40ED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5BE832F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8D19718" w14:textId="77777777" w:rsidTr="00C77409">
        <w:tc>
          <w:tcPr>
            <w:tcW w:w="2354" w:type="dxa"/>
            <w:shd w:val="clear" w:color="auto" w:fill="auto"/>
          </w:tcPr>
          <w:p w14:paraId="6F43512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048E3D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5FCFF37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BB55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CE0405F" w14:textId="77777777" w:rsidTr="00C77409">
        <w:tc>
          <w:tcPr>
            <w:tcW w:w="2354" w:type="dxa"/>
            <w:shd w:val="clear" w:color="auto" w:fill="auto"/>
          </w:tcPr>
          <w:p w14:paraId="1B9E73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8B257D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631B684" w14:textId="77777777" w:rsidTr="00C77409">
        <w:tc>
          <w:tcPr>
            <w:tcW w:w="2354" w:type="dxa"/>
            <w:shd w:val="clear" w:color="auto" w:fill="auto"/>
          </w:tcPr>
          <w:p w14:paraId="22126CF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EBA55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38EEC12" w14:textId="77777777" w:rsidTr="00C77409">
        <w:tc>
          <w:tcPr>
            <w:tcW w:w="2354" w:type="dxa"/>
            <w:shd w:val="clear" w:color="auto" w:fill="auto"/>
          </w:tcPr>
          <w:p w14:paraId="1C33D89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C09159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61CEA8A7" w14:textId="7E8B6EAE" w:rsidR="004F2B0B" w:rsidRDefault="004F2B0B" w:rsidP="004F2B0B">
      <w:pPr>
        <w:tabs>
          <w:tab w:val="left" w:pos="9356"/>
        </w:tabs>
        <w:spacing w:before="120" w:after="120"/>
        <w:ind w:left="284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(ove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vi siano ulteriori titolari effettivi, fleggare la casella che segue e allegare un documento in cui ripetere le tabelle di cui sopra</w:t>
      </w: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502900B5" w14:textId="179739C9" w:rsidR="004F2B0B" w:rsidRPr="00273096" w:rsidRDefault="004F2B0B" w:rsidP="004F2B0B">
      <w:pPr>
        <w:spacing w:after="120"/>
        <w:ind w:left="993" w:hanging="295"/>
        <w:jc w:val="both"/>
        <w:rPr>
          <w:rFonts w:cstheme="minorHAnsi"/>
          <w:bCs/>
          <w:sz w:val="20"/>
          <w:szCs w:val="20"/>
        </w:rPr>
      </w:pPr>
      <w:r w:rsidRPr="00273096">
        <w:rPr>
          <w:rFonts w:cstheme="minorHAnsi"/>
          <w:sz w:val="20"/>
          <w:szCs w:val="20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273096">
        <w:rPr>
          <w:rFonts w:cstheme="minorHAnsi"/>
          <w:sz w:val="20"/>
          <w:szCs w:val="20"/>
        </w:rPr>
        <w:instrText xml:space="preserve"> FORMCHECKBOX </w:instrText>
      </w:r>
      <w:r w:rsidR="00C03D8D">
        <w:rPr>
          <w:rFonts w:cstheme="minorHAnsi"/>
          <w:sz w:val="20"/>
          <w:szCs w:val="20"/>
        </w:rPr>
      </w:r>
      <w:r w:rsidR="00C03D8D">
        <w:rPr>
          <w:rFonts w:cstheme="minorHAnsi"/>
          <w:sz w:val="20"/>
          <w:szCs w:val="20"/>
        </w:rPr>
        <w:fldChar w:fldCharType="separate"/>
      </w:r>
      <w:r w:rsidRPr="00273096">
        <w:rPr>
          <w:rFonts w:cstheme="minorHAnsi"/>
          <w:sz w:val="20"/>
          <w:szCs w:val="20"/>
        </w:rPr>
        <w:fldChar w:fldCharType="end"/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ulteriori titolari effettivi sono indicati in allegato al presente</w:t>
      </w:r>
      <w:r w:rsidR="006A7ABC">
        <w:rPr>
          <w:rFonts w:cstheme="minorHAnsi"/>
          <w:sz w:val="20"/>
          <w:szCs w:val="20"/>
        </w:rPr>
        <w:t>.</w:t>
      </w:r>
    </w:p>
    <w:p w14:paraId="076B5F43" w14:textId="77777777" w:rsidR="00C8303D" w:rsidRPr="00397A64" w:rsidRDefault="00C8303D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5E874B94" w:rsidR="00091E51" w:rsidRPr="00397A64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397A64">
        <w:rPr>
          <w:rFonts w:cstheme="minorHAnsi"/>
          <w:sz w:val="20"/>
          <w:szCs w:val="20"/>
        </w:rPr>
        <w:t xml:space="preserve"> </w:t>
      </w:r>
      <w:r w:rsidR="00091E51" w:rsidRPr="00397A64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397A64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FD6FB4F" w14:textId="3965EC52" w:rsidR="005235C7" w:rsidRDefault="00091E5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 w:rsidR="005235C7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 w:rsidR="00397A64"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4573AD7C" w14:textId="77777777" w:rsidR="005235C7" w:rsidRDefault="005235C7" w:rsidP="005235C7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300A53D8" w14:textId="69F986B2" w:rsidR="00B8413A" w:rsidRPr="00646E64" w:rsidRDefault="00B8413A" w:rsidP="00B8413A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8B1C9D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per la sottoscrizione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3849CD20" w14:textId="5AA4E17F" w:rsidR="00C8303D" w:rsidRPr="00397A64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397A64">
        <w:rPr>
          <w:rFonts w:cstheme="minorHAnsi"/>
          <w:sz w:val="20"/>
          <w:szCs w:val="20"/>
        </w:rPr>
        <w:tab/>
      </w:r>
      <w:r w:rsidRPr="00397A64">
        <w:rPr>
          <w:rFonts w:cstheme="minorHAnsi"/>
          <w:sz w:val="20"/>
          <w:szCs w:val="20"/>
        </w:rPr>
        <w:tab/>
      </w:r>
    </w:p>
    <w:p w14:paraId="313D16A6" w14:textId="77777777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D547C" w:rsidRPr="005C1C34" w14:paraId="6D2AA5D6" w14:textId="77777777" w:rsidTr="00B52354">
        <w:trPr>
          <w:trHeight w:val="236"/>
        </w:trPr>
        <w:tc>
          <w:tcPr>
            <w:tcW w:w="9628" w:type="dxa"/>
            <w:shd w:val="clear" w:color="auto" w:fill="002060"/>
          </w:tcPr>
          <w:p w14:paraId="3F103E16" w14:textId="77777777" w:rsidR="00DD547C" w:rsidRPr="00B8413A" w:rsidRDefault="00DD547C" w:rsidP="00B52354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eastAsia="Calibri" w:cstheme="minorHAnsi"/>
                <w:b/>
                <w:bCs/>
                <w:color w:val="0070C0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DD547C" w:rsidRPr="005C1C34" w14:paraId="741BA102" w14:textId="77777777" w:rsidTr="00B52354">
        <w:trPr>
          <w:trHeight w:val="235"/>
        </w:trPr>
        <w:tc>
          <w:tcPr>
            <w:tcW w:w="9628" w:type="dxa"/>
            <w:shd w:val="clear" w:color="auto" w:fill="F2F2F2" w:themeFill="background1" w:themeFillShade="F2"/>
          </w:tcPr>
          <w:p w14:paraId="1828E666" w14:textId="60CBB0A5" w:rsidR="00DD547C" w:rsidRPr="005C1C34" w:rsidRDefault="00264F6B" w:rsidP="00B52354">
            <w:pPr>
              <w:widowControl w:val="0"/>
              <w:tabs>
                <w:tab w:val="left" w:pos="708"/>
              </w:tabs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3F3327">
              <w:rPr>
                <w:rFonts w:cstheme="minorHAnsi"/>
                <w:sz w:val="20"/>
                <w:szCs w:val="20"/>
              </w:rPr>
              <w:t xml:space="preserve">Il presente documento deve essere </w:t>
            </w:r>
            <w:r w:rsidRPr="00F93793">
              <w:rPr>
                <w:rFonts w:cstheme="minorHAnsi"/>
                <w:b/>
                <w:bCs/>
                <w:sz w:val="20"/>
                <w:szCs w:val="20"/>
              </w:rPr>
              <w:t>sottoscritto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F1987">
              <w:rPr>
                <w:rFonts w:cstheme="minorHAnsi"/>
                <w:b/>
                <w:bCs/>
                <w:sz w:val="20"/>
                <w:szCs w:val="20"/>
              </w:rPr>
              <w:t>con firma digitale</w:t>
            </w:r>
            <w:r w:rsidR="004E71C8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, preferibilmente in formato </w:t>
            </w:r>
            <w:proofErr w:type="spellStart"/>
            <w:r w:rsidR="004E71C8" w:rsidRPr="006D0847">
              <w:rPr>
                <w:rFonts w:cstheme="minorHAnsi"/>
                <w:b/>
                <w:bCs/>
                <w:sz w:val="20"/>
                <w:szCs w:val="20"/>
              </w:rPr>
              <w:t>PAdES</w:t>
            </w:r>
            <w:proofErr w:type="spellEnd"/>
            <w:r w:rsidR="004E71C8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 w:rsidRPr="003F3327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507A548F" w14:textId="18DB5DA6" w:rsidR="00C8303D" w:rsidRPr="005C1C34" w:rsidRDefault="00C8303D" w:rsidP="003A73E6">
      <w:pPr>
        <w:spacing w:after="120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32A4561D" w14:textId="77777777" w:rsidR="00AC6AFF" w:rsidRDefault="00AC6AFF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7058B319" w14:textId="77777777" w:rsidR="00751E6B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60AD5BCB" w14:textId="77777777" w:rsidR="00751E6B" w:rsidRPr="005C1C34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5"/>
        <w:gridCol w:w="3195"/>
        <w:gridCol w:w="2655"/>
      </w:tblGrid>
      <w:tr w:rsidR="00C8303D" w:rsidRPr="005C1C34" w14:paraId="19CC11D7" w14:textId="77777777" w:rsidTr="008A6851">
        <w:trPr>
          <w:trHeight w:val="570"/>
        </w:trPr>
        <w:tc>
          <w:tcPr>
            <w:tcW w:w="9585" w:type="dxa"/>
            <w:gridSpan w:val="3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51ADA67A" w14:textId="2EFF120C" w:rsidR="00C8303D" w:rsidRPr="00B8413A" w:rsidRDefault="00C8303D" w:rsidP="00F6324D">
            <w:pPr>
              <w:spacing w:before="120" w:after="12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>CRITERI PER L’INDIVIDUAZIONE DEL TITOLARE EFFETTIVO  </w:t>
            </w:r>
          </w:p>
          <w:p w14:paraId="20EF5CE9" w14:textId="73DDE727" w:rsidR="00C8303D" w:rsidRPr="005C1C34" w:rsidRDefault="00C8303D" w:rsidP="00F6324D">
            <w:pPr>
              <w:spacing w:after="120"/>
              <w:jc w:val="center"/>
              <w:rPr>
                <w:rFonts w:ascii="Quattrocento Sans" w:eastAsia="Quattrocento Sans" w:hAnsi="Quattrocento Sans" w:cs="Quattrocento Sans"/>
                <w:color w:val="FFFFFF" w:themeColor="background1"/>
                <w:sz w:val="20"/>
                <w:szCs w:val="20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(circolare MEF 11 agosto 2022, n. 30)</w:t>
            </w:r>
            <w:r w:rsidRPr="005C1C34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40DCDE67" w14:textId="77777777" w:rsidTr="00D36715">
        <w:trPr>
          <w:trHeight w:val="570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360B703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DELL’ASSETTO PROPRIETARIO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6FDBFEA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 CONTROLLO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65C49033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RESIDUALE</w:t>
            </w:r>
            <w:r w:rsidRPr="005C1C34">
              <w:rPr>
                <w:rFonts w:eastAsia="Arial" w:cstheme="minorHAnsi"/>
                <w:color w:val="FFFFFF" w:themeColor="background1"/>
                <w:sz w:val="20"/>
                <w:szCs w:val="20"/>
              </w:rPr>
              <w:t> </w:t>
            </w: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52778207" w14:textId="77777777" w:rsidTr="00C7573C">
        <w:trPr>
          <w:trHeight w:val="1785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44CE224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  <w:p w14:paraId="448C7F48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Vengono individuati i titolari effettivi quando una o più persone detengono una partecipazione superiore al 25% del capitale societario. Se questa percentuale di partecipazione societaria è controllata da un’altra entità giuridica non fisica, è necessario risalire la catena proprietaria fino a trovare il titolare effettivo. </w:t>
            </w:r>
          </w:p>
          <w:p w14:paraId="5CFBBEE7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0D78447" w14:textId="661A0289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È titolare effettivo la persona, o il gruppo di persone, che tramite il possesso della maggioranza dei voti o vincoli contrattuali esercita maggiore influenza. Questo criterio è fondamentale nel caso in cui non si riuscisse a risalire al titolare effettivo con l’analisi dell’assetto proprietario. </w:t>
            </w:r>
          </w:p>
          <w:p w14:paraId="26FA61E6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8A80AE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Il titolare effettivo va individuato in colui che esercita poteri di amministrazione o direzione della società. </w:t>
            </w:r>
          </w:p>
        </w:tc>
      </w:tr>
    </w:tbl>
    <w:p w14:paraId="42393511" w14:textId="1F854EB2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89A4E17" w14:textId="17ECB4EB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0D8DEE6" w14:textId="4CE895BA" w:rsidR="641D269E" w:rsidRPr="005C1C34" w:rsidRDefault="641D269E" w:rsidP="00365FC7">
      <w:pPr>
        <w:rPr>
          <w:rStyle w:val="eop"/>
          <w:rFonts w:eastAsia="Calibri" w:cstheme="minorHAnsi"/>
          <w:color w:val="000000" w:themeColor="text1"/>
          <w:sz w:val="20"/>
          <w:szCs w:val="20"/>
        </w:rPr>
      </w:pPr>
    </w:p>
    <w:sectPr w:rsidR="641D269E" w:rsidRPr="005C1C34" w:rsidSect="00F851F7">
      <w:headerReference w:type="default" r:id="rId17"/>
      <w:footerReference w:type="default" r:id="rId18"/>
      <w:pgSz w:w="11900" w:h="16840"/>
      <w:pgMar w:top="2127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8B335" w14:textId="77777777" w:rsidR="000A7E34" w:rsidRDefault="000A7E34" w:rsidP="000151A3">
      <w:r>
        <w:separator/>
      </w:r>
    </w:p>
  </w:endnote>
  <w:endnote w:type="continuationSeparator" w:id="0">
    <w:p w14:paraId="1406ED69" w14:textId="77777777" w:rsidR="000A7E34" w:rsidRDefault="000A7E34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376CB" w14:textId="6DB93B3C" w:rsidR="006E305A" w:rsidRPr="00936DF2" w:rsidRDefault="006E305A" w:rsidP="006E305A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68BC5F5B" wp14:editId="317EF11B">
          <wp:simplePos x="0" y="0"/>
          <wp:positionH relativeFrom="page">
            <wp:posOffset>977900</wp:posOffset>
          </wp:positionH>
          <wp:positionV relativeFrom="paragraph">
            <wp:posOffset>-604520</wp:posOffset>
          </wp:positionV>
          <wp:extent cx="6010275" cy="513080"/>
          <wp:effectExtent l="0" t="0" r="9525" b="1270"/>
          <wp:wrapSquare wrapText="largest"/>
          <wp:docPr id="954775684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F311341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8F8B0" w14:textId="77777777" w:rsidR="000A7E34" w:rsidRDefault="000A7E34" w:rsidP="000151A3">
      <w:r>
        <w:separator/>
      </w:r>
    </w:p>
  </w:footnote>
  <w:footnote w:type="continuationSeparator" w:id="0">
    <w:p w14:paraId="3B316A3E" w14:textId="77777777" w:rsidR="000A7E34" w:rsidRDefault="000A7E34" w:rsidP="000151A3">
      <w:r>
        <w:continuationSeparator/>
      </w:r>
    </w:p>
  </w:footnote>
  <w:footnote w:id="1">
    <w:p w14:paraId="50CBA23D" w14:textId="3D78BF90" w:rsidR="00F6324D" w:rsidRPr="00F6324D" w:rsidRDefault="00F6324D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4D79AC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F6324D">
        <w:rPr>
          <w:rFonts w:asciiTheme="minorHAnsi" w:hAnsiTheme="minorHAnsi" w:cstheme="minorHAnsi"/>
          <w:sz w:val="16"/>
          <w:szCs w:val="16"/>
        </w:rPr>
        <w:t>V. l’</w:t>
      </w:r>
      <w:r w:rsidRPr="00F6324D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 xml:space="preserve">Allegato tecnico, art. 2, </w:t>
      </w:r>
      <w:proofErr w:type="spellStart"/>
      <w:r w:rsidRPr="00F6324D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D.Lgs.</w:t>
      </w:r>
      <w:proofErr w:type="spellEnd"/>
      <w:r w:rsidRPr="00F6324D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 xml:space="preserve"> n. 231/2007, e la tabella in calce al presente modulo, recante i criteri per l’individuazione del titolare effettivo.</w:t>
      </w:r>
    </w:p>
  </w:footnote>
  <w:footnote w:id="2">
    <w:p w14:paraId="6E435B07" w14:textId="5E94ED81" w:rsidR="0096443F" w:rsidRPr="00E207EE" w:rsidRDefault="0096443F" w:rsidP="004D79AC">
      <w:pPr>
        <w:pStyle w:val="Testonotaapidipagina"/>
        <w:rPr>
          <w:rFonts w:ascii="Calibri" w:hAnsi="Calibri" w:cs="Calibri"/>
          <w:sz w:val="16"/>
          <w:szCs w:val="16"/>
        </w:rPr>
      </w:pPr>
      <w:r w:rsidRPr="00CE0229">
        <w:rPr>
          <w:rStyle w:val="Rimandonotaapidipagina"/>
          <w:rFonts w:ascii="Calibri" w:hAnsi="Calibri" w:cs="Calibri"/>
          <w:sz w:val="16"/>
          <w:szCs w:val="16"/>
        </w:rPr>
        <w:footnoteRef/>
      </w:r>
      <w:r w:rsidRPr="00CE0229">
        <w:rPr>
          <w:rFonts w:ascii="Calibri" w:hAnsi="Calibri" w:cs="Calibri"/>
          <w:sz w:val="16"/>
          <w:szCs w:val="16"/>
        </w:rPr>
        <w:t xml:space="preserve"> Specificare la motivazione: </w:t>
      </w:r>
      <w:r>
        <w:rPr>
          <w:rFonts w:ascii="Calibri" w:hAnsi="Calibri" w:cs="Calibri"/>
          <w:sz w:val="16"/>
          <w:szCs w:val="16"/>
        </w:rPr>
        <w:t xml:space="preserve">es. </w:t>
      </w:r>
      <w:r w:rsidR="00E207EE">
        <w:rPr>
          <w:rFonts w:ascii="Calibri" w:hAnsi="Calibri" w:cs="Calibri"/>
          <w:sz w:val="16"/>
          <w:szCs w:val="16"/>
        </w:rPr>
        <w:t>società</w:t>
      </w:r>
      <w:r w:rsidRPr="00CE0229">
        <w:rPr>
          <w:rFonts w:ascii="Calibri" w:hAnsi="Calibri" w:cs="Calibri"/>
          <w:sz w:val="16"/>
          <w:szCs w:val="16"/>
        </w:rPr>
        <w:t xml:space="preserve"> quotata</w:t>
      </w:r>
      <w:r>
        <w:rPr>
          <w:rFonts w:ascii="Calibri" w:hAnsi="Calibri" w:cs="Calibri"/>
          <w:sz w:val="16"/>
          <w:szCs w:val="16"/>
        </w:rPr>
        <w:t>, o a</w:t>
      </w:r>
      <w:r w:rsidRPr="00CE0229">
        <w:rPr>
          <w:rFonts w:ascii="Calibri" w:hAnsi="Calibri" w:cs="Calibri"/>
          <w:sz w:val="16"/>
          <w:szCs w:val="16"/>
        </w:rPr>
        <w:t>d azionariato diffuso</w:t>
      </w:r>
      <w:r w:rsidR="00E207EE">
        <w:rPr>
          <w:rFonts w:ascii="Calibri" w:hAnsi="Calibri" w:cs="Calibri"/>
          <w:sz w:val="16"/>
          <w:szCs w:val="16"/>
        </w:rPr>
        <w:t xml:space="preserve">, o comunque nella quale </w:t>
      </w:r>
      <w:r w:rsidR="00E207EE" w:rsidRPr="00E207EE">
        <w:rPr>
          <w:rFonts w:ascii="Calibri" w:hAnsi="Calibri" w:cs="Calibri"/>
          <w:sz w:val="16"/>
          <w:szCs w:val="16"/>
        </w:rPr>
        <w:t>nessun socio</w:t>
      </w:r>
      <w:r w:rsidR="00E207EE">
        <w:rPr>
          <w:rFonts w:ascii="Calibri" w:hAnsi="Calibri" w:cs="Calibri"/>
          <w:sz w:val="16"/>
          <w:szCs w:val="16"/>
        </w:rPr>
        <w:t xml:space="preserve"> d</w:t>
      </w:r>
      <w:r w:rsidR="00E207EE" w:rsidRPr="00E207EE">
        <w:rPr>
          <w:rFonts w:ascii="Calibri" w:hAnsi="Calibri" w:cs="Calibri"/>
          <w:sz w:val="16"/>
          <w:szCs w:val="16"/>
        </w:rPr>
        <w:t>ispon</w:t>
      </w:r>
      <w:r w:rsidR="00E207EE">
        <w:rPr>
          <w:rFonts w:ascii="Calibri" w:hAnsi="Calibri" w:cs="Calibri"/>
          <w:sz w:val="16"/>
          <w:szCs w:val="16"/>
        </w:rPr>
        <w:t xml:space="preserve">e </w:t>
      </w:r>
      <w:r w:rsidR="00E207EE" w:rsidRPr="00E207EE">
        <w:rPr>
          <w:rFonts w:ascii="Calibri" w:hAnsi="Calibri" w:cs="Calibri"/>
          <w:sz w:val="16"/>
          <w:szCs w:val="16"/>
        </w:rPr>
        <w:t>di una quota almeno pari al 25%</w:t>
      </w:r>
      <w:r w:rsidR="00E207EE">
        <w:rPr>
          <w:rFonts w:ascii="Calibri" w:hAnsi="Calibri" w:cs="Calibri"/>
          <w:sz w:val="16"/>
          <w:szCs w:val="16"/>
        </w:rPr>
        <w:t xml:space="preserve"> del capitale sociale</w:t>
      </w:r>
      <w:r>
        <w:rPr>
          <w:rFonts w:ascii="Calibri" w:hAnsi="Calibri"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28453201" w:rsidR="00E663BF" w:rsidRDefault="00FF69FA" w:rsidP="00F851F7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D0B1E4" wp14:editId="472262E2">
          <wp:simplePos x="0" y="0"/>
          <wp:positionH relativeFrom="column">
            <wp:posOffset>803910</wp:posOffset>
          </wp:positionH>
          <wp:positionV relativeFrom="paragraph">
            <wp:posOffset>120015</wp:posOffset>
          </wp:positionV>
          <wp:extent cx="4838065" cy="850265"/>
          <wp:effectExtent l="0" t="0" r="635" b="6985"/>
          <wp:wrapSquare wrapText="bothSides"/>
          <wp:docPr id="2136380686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196845143">
    <w:abstractNumId w:val="2"/>
  </w:num>
  <w:num w:numId="2" w16cid:durableId="296961402">
    <w:abstractNumId w:val="3"/>
  </w:num>
  <w:num w:numId="3" w16cid:durableId="165832373">
    <w:abstractNumId w:val="0"/>
  </w:num>
  <w:num w:numId="4" w16cid:durableId="101838419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3B81"/>
    <w:rsid w:val="000151A3"/>
    <w:rsid w:val="000228CA"/>
    <w:rsid w:val="00025DCE"/>
    <w:rsid w:val="00026247"/>
    <w:rsid w:val="00042DEA"/>
    <w:rsid w:val="000474E4"/>
    <w:rsid w:val="00073552"/>
    <w:rsid w:val="00074BB0"/>
    <w:rsid w:val="00083366"/>
    <w:rsid w:val="00091E51"/>
    <w:rsid w:val="0009575D"/>
    <w:rsid w:val="000A7E34"/>
    <w:rsid w:val="000B72F8"/>
    <w:rsid w:val="000D5E58"/>
    <w:rsid w:val="000D5F3A"/>
    <w:rsid w:val="000E6806"/>
    <w:rsid w:val="000F73B8"/>
    <w:rsid w:val="001076BA"/>
    <w:rsid w:val="00117A19"/>
    <w:rsid w:val="00130368"/>
    <w:rsid w:val="00156CFD"/>
    <w:rsid w:val="00167E3E"/>
    <w:rsid w:val="00190299"/>
    <w:rsid w:val="001A4E51"/>
    <w:rsid w:val="001A6A3C"/>
    <w:rsid w:val="001B0A4B"/>
    <w:rsid w:val="001B3959"/>
    <w:rsid w:val="001C41E4"/>
    <w:rsid w:val="001C44E5"/>
    <w:rsid w:val="001C7067"/>
    <w:rsid w:val="001D5F2E"/>
    <w:rsid w:val="001F05F0"/>
    <w:rsid w:val="0021687C"/>
    <w:rsid w:val="0023743A"/>
    <w:rsid w:val="00244935"/>
    <w:rsid w:val="00254B5D"/>
    <w:rsid w:val="00264F6B"/>
    <w:rsid w:val="00267D9C"/>
    <w:rsid w:val="002C50E3"/>
    <w:rsid w:val="002C7DF3"/>
    <w:rsid w:val="002E2F88"/>
    <w:rsid w:val="00300273"/>
    <w:rsid w:val="003112CF"/>
    <w:rsid w:val="00337154"/>
    <w:rsid w:val="00343776"/>
    <w:rsid w:val="00365FC7"/>
    <w:rsid w:val="003758FD"/>
    <w:rsid w:val="003771A4"/>
    <w:rsid w:val="00397A64"/>
    <w:rsid w:val="003A73E6"/>
    <w:rsid w:val="003B1DBA"/>
    <w:rsid w:val="003B522E"/>
    <w:rsid w:val="003C0C02"/>
    <w:rsid w:val="003C6DC9"/>
    <w:rsid w:val="003D3387"/>
    <w:rsid w:val="003F0EBB"/>
    <w:rsid w:val="003F2AA8"/>
    <w:rsid w:val="004151A9"/>
    <w:rsid w:val="004207C8"/>
    <w:rsid w:val="00434B76"/>
    <w:rsid w:val="0044028C"/>
    <w:rsid w:val="00440C75"/>
    <w:rsid w:val="0044304F"/>
    <w:rsid w:val="00451392"/>
    <w:rsid w:val="004734DE"/>
    <w:rsid w:val="00476CD9"/>
    <w:rsid w:val="004A1C47"/>
    <w:rsid w:val="004B05F0"/>
    <w:rsid w:val="004B3CDE"/>
    <w:rsid w:val="004B3E7E"/>
    <w:rsid w:val="004D79AC"/>
    <w:rsid w:val="004E4638"/>
    <w:rsid w:val="004E46B0"/>
    <w:rsid w:val="004E71C8"/>
    <w:rsid w:val="004F263A"/>
    <w:rsid w:val="004F2B0B"/>
    <w:rsid w:val="00507719"/>
    <w:rsid w:val="005159E4"/>
    <w:rsid w:val="005235C7"/>
    <w:rsid w:val="00534596"/>
    <w:rsid w:val="0053619A"/>
    <w:rsid w:val="00537639"/>
    <w:rsid w:val="00543A8C"/>
    <w:rsid w:val="00550E29"/>
    <w:rsid w:val="00555689"/>
    <w:rsid w:val="00557B10"/>
    <w:rsid w:val="00560A7C"/>
    <w:rsid w:val="00571FBB"/>
    <w:rsid w:val="005A1F2A"/>
    <w:rsid w:val="005A2FA9"/>
    <w:rsid w:val="005A3EA2"/>
    <w:rsid w:val="005B26A9"/>
    <w:rsid w:val="005B58D1"/>
    <w:rsid w:val="005C1C34"/>
    <w:rsid w:val="005C446E"/>
    <w:rsid w:val="005D3F7B"/>
    <w:rsid w:val="005D6E09"/>
    <w:rsid w:val="005F6C6F"/>
    <w:rsid w:val="005F7AA2"/>
    <w:rsid w:val="0060147D"/>
    <w:rsid w:val="0067335B"/>
    <w:rsid w:val="00682EE1"/>
    <w:rsid w:val="0068370F"/>
    <w:rsid w:val="006A59B5"/>
    <w:rsid w:val="006A7ABC"/>
    <w:rsid w:val="006B0384"/>
    <w:rsid w:val="006B7DDA"/>
    <w:rsid w:val="006D512C"/>
    <w:rsid w:val="006E305A"/>
    <w:rsid w:val="006E7A2F"/>
    <w:rsid w:val="00700B38"/>
    <w:rsid w:val="00711B2A"/>
    <w:rsid w:val="00713F70"/>
    <w:rsid w:val="00722E42"/>
    <w:rsid w:val="007413D2"/>
    <w:rsid w:val="00751E6B"/>
    <w:rsid w:val="0076348B"/>
    <w:rsid w:val="00764D25"/>
    <w:rsid w:val="00766AA5"/>
    <w:rsid w:val="00767D23"/>
    <w:rsid w:val="0077493B"/>
    <w:rsid w:val="00774DD7"/>
    <w:rsid w:val="0077676A"/>
    <w:rsid w:val="00784959"/>
    <w:rsid w:val="00792A7C"/>
    <w:rsid w:val="00796749"/>
    <w:rsid w:val="007A3BB3"/>
    <w:rsid w:val="007D472D"/>
    <w:rsid w:val="00807B59"/>
    <w:rsid w:val="00807B62"/>
    <w:rsid w:val="00823A8A"/>
    <w:rsid w:val="00831231"/>
    <w:rsid w:val="008371B1"/>
    <w:rsid w:val="00845FC8"/>
    <w:rsid w:val="00850317"/>
    <w:rsid w:val="008576B0"/>
    <w:rsid w:val="008661F5"/>
    <w:rsid w:val="00873297"/>
    <w:rsid w:val="00877489"/>
    <w:rsid w:val="00886E74"/>
    <w:rsid w:val="008911B4"/>
    <w:rsid w:val="00891B2C"/>
    <w:rsid w:val="008A327D"/>
    <w:rsid w:val="008A3774"/>
    <w:rsid w:val="008B1C9D"/>
    <w:rsid w:val="008C4DDA"/>
    <w:rsid w:val="008E7EFD"/>
    <w:rsid w:val="008F3787"/>
    <w:rsid w:val="0090181E"/>
    <w:rsid w:val="00903564"/>
    <w:rsid w:val="009379E2"/>
    <w:rsid w:val="009454FF"/>
    <w:rsid w:val="0094679F"/>
    <w:rsid w:val="0096443F"/>
    <w:rsid w:val="00971EDC"/>
    <w:rsid w:val="0098018E"/>
    <w:rsid w:val="00987384"/>
    <w:rsid w:val="00997E8B"/>
    <w:rsid w:val="009A0125"/>
    <w:rsid w:val="009A0CF3"/>
    <w:rsid w:val="009A12FE"/>
    <w:rsid w:val="009B65FD"/>
    <w:rsid w:val="009C4164"/>
    <w:rsid w:val="009D58F2"/>
    <w:rsid w:val="009F2615"/>
    <w:rsid w:val="009F61B5"/>
    <w:rsid w:val="009F6EB1"/>
    <w:rsid w:val="00A01C60"/>
    <w:rsid w:val="00A07384"/>
    <w:rsid w:val="00A1149E"/>
    <w:rsid w:val="00A119F9"/>
    <w:rsid w:val="00A310F7"/>
    <w:rsid w:val="00A3213D"/>
    <w:rsid w:val="00A54388"/>
    <w:rsid w:val="00A6095F"/>
    <w:rsid w:val="00A629DF"/>
    <w:rsid w:val="00A63A0B"/>
    <w:rsid w:val="00A679EF"/>
    <w:rsid w:val="00A86772"/>
    <w:rsid w:val="00AA1B90"/>
    <w:rsid w:val="00AA60F3"/>
    <w:rsid w:val="00AA6F58"/>
    <w:rsid w:val="00AB2A7E"/>
    <w:rsid w:val="00AB3BB2"/>
    <w:rsid w:val="00AC36DC"/>
    <w:rsid w:val="00AC554D"/>
    <w:rsid w:val="00AC6AFF"/>
    <w:rsid w:val="00AD16AD"/>
    <w:rsid w:val="00AD6901"/>
    <w:rsid w:val="00AE482F"/>
    <w:rsid w:val="00AE5221"/>
    <w:rsid w:val="00B109D1"/>
    <w:rsid w:val="00B11C51"/>
    <w:rsid w:val="00B36F65"/>
    <w:rsid w:val="00B57F50"/>
    <w:rsid w:val="00B67758"/>
    <w:rsid w:val="00B8413A"/>
    <w:rsid w:val="00B876D0"/>
    <w:rsid w:val="00BA1B50"/>
    <w:rsid w:val="00BB2986"/>
    <w:rsid w:val="00BC75A2"/>
    <w:rsid w:val="00BE26BF"/>
    <w:rsid w:val="00BF522E"/>
    <w:rsid w:val="00C03592"/>
    <w:rsid w:val="00C03D8D"/>
    <w:rsid w:val="00C07F70"/>
    <w:rsid w:val="00C1633C"/>
    <w:rsid w:val="00C26BDB"/>
    <w:rsid w:val="00C346FB"/>
    <w:rsid w:val="00C370BE"/>
    <w:rsid w:val="00C40574"/>
    <w:rsid w:val="00C57857"/>
    <w:rsid w:val="00C75413"/>
    <w:rsid w:val="00C7573C"/>
    <w:rsid w:val="00C8303D"/>
    <w:rsid w:val="00C90E73"/>
    <w:rsid w:val="00CA3292"/>
    <w:rsid w:val="00CA5ECB"/>
    <w:rsid w:val="00CB02C1"/>
    <w:rsid w:val="00CB58AA"/>
    <w:rsid w:val="00CB5926"/>
    <w:rsid w:val="00CB68A4"/>
    <w:rsid w:val="00CC6696"/>
    <w:rsid w:val="00CD266A"/>
    <w:rsid w:val="00CD2870"/>
    <w:rsid w:val="00D03FF8"/>
    <w:rsid w:val="00D063DE"/>
    <w:rsid w:val="00D16380"/>
    <w:rsid w:val="00D20D42"/>
    <w:rsid w:val="00D20FFA"/>
    <w:rsid w:val="00D226CC"/>
    <w:rsid w:val="00D3166A"/>
    <w:rsid w:val="00D67FC1"/>
    <w:rsid w:val="00D85E44"/>
    <w:rsid w:val="00DA250C"/>
    <w:rsid w:val="00DA49B9"/>
    <w:rsid w:val="00DC6A28"/>
    <w:rsid w:val="00DD26D5"/>
    <w:rsid w:val="00DD274C"/>
    <w:rsid w:val="00DD547C"/>
    <w:rsid w:val="00DD6429"/>
    <w:rsid w:val="00DE702E"/>
    <w:rsid w:val="00E2032F"/>
    <w:rsid w:val="00E207EE"/>
    <w:rsid w:val="00E31252"/>
    <w:rsid w:val="00E41779"/>
    <w:rsid w:val="00E663BF"/>
    <w:rsid w:val="00EB4115"/>
    <w:rsid w:val="00EB60B1"/>
    <w:rsid w:val="00EC388D"/>
    <w:rsid w:val="00EF1987"/>
    <w:rsid w:val="00EF3D8B"/>
    <w:rsid w:val="00EF5BC8"/>
    <w:rsid w:val="00F047E9"/>
    <w:rsid w:val="00F1568D"/>
    <w:rsid w:val="00F25F5B"/>
    <w:rsid w:val="00F27546"/>
    <w:rsid w:val="00F4030B"/>
    <w:rsid w:val="00F4226E"/>
    <w:rsid w:val="00F42304"/>
    <w:rsid w:val="00F44F2F"/>
    <w:rsid w:val="00F6324D"/>
    <w:rsid w:val="00F75EE0"/>
    <w:rsid w:val="00F851F7"/>
    <w:rsid w:val="00F87F08"/>
    <w:rsid w:val="00F91D2E"/>
    <w:rsid w:val="00FA2174"/>
    <w:rsid w:val="00FA327C"/>
    <w:rsid w:val="00FB777A"/>
    <w:rsid w:val="00FC1FB6"/>
    <w:rsid w:val="00FD666B"/>
    <w:rsid w:val="00FE2BC6"/>
    <w:rsid w:val="00FF69FA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uiPriority w:val="39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758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758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758F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8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58FD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B1C9D"/>
  </w:style>
  <w:style w:type="paragraph" w:customStyle="1" w:styleId="InfoITS">
    <w:name w:val="InfoITS"/>
    <w:basedOn w:val="Normale"/>
    <w:link w:val="InfoITSCarattere"/>
    <w:qFormat/>
    <w:rsid w:val="00CB68A4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CB68A4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Props1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BACE20-B4ED-4010-B7AA-DFB1D6672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Francesco Russo</cp:lastModifiedBy>
  <cp:revision>26</cp:revision>
  <cp:lastPrinted>2023-12-08T10:31:00Z</cp:lastPrinted>
  <dcterms:created xsi:type="dcterms:W3CDTF">2024-07-17T13:56:00Z</dcterms:created>
  <dcterms:modified xsi:type="dcterms:W3CDTF">2024-07-31T16:23:00Z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